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8331"/>
      </w:tblGrid>
      <w:tr w:rsidR="00890572" w:rsidRPr="0013086C" w14:paraId="2D85BB62" w14:textId="77777777" w:rsidTr="00F873EC">
        <w:trPr>
          <w:trHeight w:val="794"/>
          <w:jc w:val="center"/>
        </w:trPr>
        <w:tc>
          <w:tcPr>
            <w:tcW w:w="10710" w:type="dxa"/>
            <w:gridSpan w:val="2"/>
          </w:tcPr>
          <w:p w14:paraId="77A26EE8" w14:textId="7E335C2F" w:rsidR="00890572" w:rsidRPr="0013086C" w:rsidRDefault="00890572" w:rsidP="00F31C92">
            <w:pPr>
              <w:tabs>
                <w:tab w:val="left" w:pos="4931"/>
              </w:tabs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Data opracowania</w:t>
            </w:r>
            <w:r w:rsidR="00F31C92" w:rsidRPr="0013086C">
              <w:rPr>
                <w:rFonts w:ascii="Arial" w:hAnsi="Arial" w:cs="Arial"/>
                <w:sz w:val="20"/>
                <w:szCs w:val="20"/>
              </w:rPr>
              <w:t>: ………………………………….</w:t>
            </w:r>
          </w:p>
        </w:tc>
      </w:tr>
      <w:tr w:rsidR="00C46743" w:rsidRPr="0013086C" w14:paraId="29497DD2" w14:textId="77777777" w:rsidTr="00F873EC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60CFE7CC" w:rsidR="00C46743" w:rsidRPr="0013086C" w:rsidRDefault="00826B26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86C">
              <w:rPr>
                <w:rFonts w:ascii="Arial" w:hAnsi="Arial" w:cs="Arial"/>
                <w:b/>
                <w:sz w:val="28"/>
                <w:szCs w:val="28"/>
              </w:rPr>
              <w:t>Arkusz wielospecjalistycznej</w:t>
            </w:r>
            <w:r w:rsidR="00051B06" w:rsidRPr="0013086C">
              <w:rPr>
                <w:rFonts w:ascii="Arial" w:hAnsi="Arial" w:cs="Arial"/>
                <w:b/>
                <w:sz w:val="28"/>
                <w:szCs w:val="28"/>
              </w:rPr>
              <w:t xml:space="preserve"> oceny poziomu funkcjonowania ucznia</w:t>
            </w:r>
          </w:p>
        </w:tc>
      </w:tr>
      <w:tr w:rsidR="00866A60" w:rsidRPr="0013086C" w14:paraId="01442DD0" w14:textId="77777777" w:rsidTr="00F873EC">
        <w:trPr>
          <w:trHeight w:val="227"/>
          <w:jc w:val="center"/>
        </w:trPr>
        <w:tc>
          <w:tcPr>
            <w:tcW w:w="10710" w:type="dxa"/>
            <w:gridSpan w:val="2"/>
            <w:vAlign w:val="bottom"/>
          </w:tcPr>
          <w:p w14:paraId="3D36FAE6" w14:textId="51554171" w:rsidR="00866A60" w:rsidRPr="0013086C" w:rsidRDefault="00546791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skuteczności i efektywności udzielanej pomocy</w:t>
            </w:r>
          </w:p>
        </w:tc>
      </w:tr>
      <w:tr w:rsidR="006623EC" w:rsidRPr="0013086C" w14:paraId="738C8CA3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30C0D15" w14:textId="0D01A71D" w:rsidR="006623EC" w:rsidRPr="0013086C" w:rsidRDefault="003E5922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Imię i nazwisko ucznia:</w:t>
            </w:r>
          </w:p>
        </w:tc>
        <w:tc>
          <w:tcPr>
            <w:tcW w:w="8331" w:type="dxa"/>
            <w:vAlign w:val="bottom"/>
          </w:tcPr>
          <w:p w14:paraId="51B6F973" w14:textId="7947065C" w:rsidR="006623EC" w:rsidRPr="0013086C" w:rsidRDefault="008036C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23148E" w:rsidRPr="0013086C" w14:paraId="32A59886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149ED76" w14:textId="455D306D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  <w:tc>
          <w:tcPr>
            <w:tcW w:w="8331" w:type="dxa"/>
            <w:vAlign w:val="bottom"/>
          </w:tcPr>
          <w:p w14:paraId="359BBCC5" w14:textId="7E266E1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3148E" w:rsidRPr="0013086C" w14:paraId="46BBAD15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1481DECE" w14:textId="231797A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Wychowawca:</w:t>
            </w:r>
          </w:p>
        </w:tc>
        <w:tc>
          <w:tcPr>
            <w:tcW w:w="8331" w:type="dxa"/>
            <w:vAlign w:val="bottom"/>
          </w:tcPr>
          <w:p w14:paraId="15D9270C" w14:textId="5AE71730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23148E" w:rsidRPr="0013086C" w14:paraId="6CD16789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5BDC8E9" w14:textId="4C404F33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8E" w:rsidRPr="0013086C" w14:paraId="0B1BDA5D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78525F38" w14:textId="0E6792E3" w:rsidR="0023148E" w:rsidRPr="0013086C" w:rsidRDefault="00B465EA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I. Rozpoznanie</w:t>
            </w:r>
          </w:p>
        </w:tc>
      </w:tr>
      <w:tr w:rsidR="0023148E" w:rsidRPr="0013086C" w14:paraId="3EDE4FE8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F9DAC0D" w14:textId="241A9C2A" w:rsidR="0023148E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3EED3595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626F0B6" w14:textId="41069292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5147EC03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2299BB9" w14:textId="3431CCAC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66B0E7C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F3606D5" w14:textId="7585AFF5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23148E" w:rsidRPr="009319DD" w14:paraId="29497DE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9497DDF" w14:textId="6B959CAE" w:rsidR="0023148E" w:rsidRPr="009319DD" w:rsidRDefault="00024687" w:rsidP="00890572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319DD">
              <w:rPr>
                <w:rFonts w:ascii="Arial" w:hAnsi="Arial" w:cs="Arial"/>
                <w:sz w:val="20"/>
                <w:szCs w:val="20"/>
              </w:rPr>
              <w:t>Ostatniej oceny poziomu funkcjonowania ucznia dokonano</w:t>
            </w:r>
            <w:r w:rsidR="009319DD" w:rsidRPr="009319DD">
              <w:rPr>
                <w:rFonts w:ascii="Arial" w:hAnsi="Arial" w:cs="Arial"/>
                <w:sz w:val="20"/>
                <w:szCs w:val="20"/>
              </w:rPr>
              <w:t xml:space="preserve"> w dniu: ……………………………</w:t>
            </w:r>
          </w:p>
        </w:tc>
      </w:tr>
      <w:tr w:rsidR="003363F5" w:rsidRPr="0013086C" w14:paraId="55022329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1BDBA97F" w14:textId="77777777" w:rsidR="003363F5" w:rsidRPr="0013086C" w:rsidRDefault="003363F5" w:rsidP="00890572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6988"/>
      </w:tblGrid>
      <w:tr w:rsidR="00D8321E" w:rsidRPr="0013086C" w14:paraId="255AD853" w14:textId="77777777" w:rsidTr="00403CE2">
        <w:trPr>
          <w:jc w:val="center"/>
        </w:trPr>
        <w:tc>
          <w:tcPr>
            <w:tcW w:w="3730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711D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Źródło informacji</w:t>
            </w:r>
          </w:p>
        </w:tc>
        <w:tc>
          <w:tcPr>
            <w:tcW w:w="6988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3EED" w14:textId="7E2EB81A" w:rsidR="00D8321E" w:rsidRPr="0013086C" w:rsidRDefault="00FD3569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69">
              <w:rPr>
                <w:rFonts w:ascii="Arial" w:hAnsi="Arial" w:cs="Arial"/>
                <w:b/>
                <w:bCs/>
                <w:sz w:val="20"/>
                <w:szCs w:val="20"/>
              </w:rPr>
              <w:t>Zaobserwowane zmiany (pozytywne, negatywne)</w:t>
            </w:r>
          </w:p>
        </w:tc>
      </w:tr>
      <w:tr w:rsidR="00BC048C" w:rsidRPr="0013086C" w14:paraId="0AA95F9A" w14:textId="77777777" w:rsidTr="00250A91">
        <w:trPr>
          <w:jc w:val="center"/>
        </w:trPr>
        <w:tc>
          <w:tcPr>
            <w:tcW w:w="10718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0317" w14:textId="77777777" w:rsidR="00BC048C" w:rsidRPr="0013086C" w:rsidRDefault="00BC048C" w:rsidP="00250A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Funkcjonowanie ucznia</w:t>
            </w:r>
          </w:p>
        </w:tc>
      </w:tr>
      <w:tr w:rsidR="00C85030" w:rsidRPr="0013086C" w14:paraId="78AB7A49" w14:textId="77777777" w:rsidTr="0060173F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8EBF4" w14:textId="05E5E696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>Nauczyciel prowadzący zajęcia rewalidacyjne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0E26F" w14:textId="7777777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32A29FDC" w14:textId="77777777" w:rsidTr="0060173F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B3E8" w14:textId="25E5AB8B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>Nauczyciele uczący ucznia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9742" w14:textId="7777777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00550A24" w14:textId="77777777" w:rsidTr="00391496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B8F71" w14:textId="599FC63A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>Nauczyciele prowadzący inne zajęcia dodatkowe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F1F6A" w14:textId="1EE694C6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3C9BEBEC" w14:textId="77777777" w:rsidTr="00391496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B861" w14:textId="333347E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>Rodzice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84F03" w14:textId="7777777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0DBD851D" w14:textId="77777777" w:rsidTr="009C2A19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C3EF" w14:textId="66579393" w:rsidR="00C85030" w:rsidRPr="00C85030" w:rsidRDefault="00C85030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Skuteczność podjętych działań</w:t>
            </w:r>
          </w:p>
        </w:tc>
      </w:tr>
      <w:tr w:rsidR="0060173F" w:rsidRPr="0013086C" w14:paraId="1701FD40" w14:textId="77777777" w:rsidTr="001D612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627B" w14:textId="48240E43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95D">
              <w:t>Działania skuteczne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6E452" w14:textId="77777777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73F" w:rsidRPr="0013086C" w14:paraId="6FBB58F3" w14:textId="77777777" w:rsidTr="001D612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D4376" w14:textId="0D23A569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95D">
              <w:t>Działania nieskuteczne (przyczyny nieskuteczności)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DD16" w14:textId="77777777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289" w:rsidRPr="0013086C" w14:paraId="168E39CE" w14:textId="77777777" w:rsidTr="001B552B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B1414" w14:textId="62B20512" w:rsidR="007B7289" w:rsidRPr="00C85030" w:rsidRDefault="007B7289" w:rsidP="001B55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="00904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="009043C9" w:rsidRPr="009043C9">
              <w:rPr>
                <w:rFonts w:ascii="Arial" w:hAnsi="Arial" w:cs="Arial"/>
                <w:b/>
                <w:bCs/>
                <w:sz w:val="20"/>
                <w:szCs w:val="20"/>
              </w:rPr>
              <w:t>Nowe okoliczności wpływające na funkcjonowanie ucznia lub ocenę jego funkcjonowania</w:t>
            </w:r>
          </w:p>
        </w:tc>
      </w:tr>
      <w:tr w:rsidR="008E1A98" w:rsidRPr="0013086C" w14:paraId="5AAAB691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5519" w14:textId="6BD73C7C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29F3">
              <w:t>Nowa opinia psychologiczno-pedagogiczna, dodatkowe wyniki badań lekarskich, inne nowe dane diagnostyczne (diagnoza, zalecenia)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81F1" w14:textId="77777777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98" w:rsidRPr="0013086C" w14:paraId="2F38D0DB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C578" w14:textId="7C95EA64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29F3">
              <w:t>Istotne zmiany w sytuacji życiowej ucznia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82E8" w14:textId="77777777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289" w:rsidRPr="0013086C" w14:paraId="48BE4FD5" w14:textId="77777777" w:rsidTr="001B552B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507C" w14:textId="23775E98" w:rsidR="007B7289" w:rsidRPr="00C85030" w:rsidRDefault="007B7289" w:rsidP="001B55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40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</w:t>
            </w:r>
            <w:r w:rsidR="00E405A3" w:rsidRPr="00E405A3">
              <w:rPr>
                <w:rFonts w:ascii="Arial" w:hAnsi="Arial" w:cs="Arial"/>
                <w:b/>
                <w:bCs/>
                <w:sz w:val="20"/>
                <w:szCs w:val="20"/>
              </w:rPr>
              <w:t>Wnioski do dalszej pracy, w tym zalecone formy, sposoby i okres udzielania dalszej pomocy oraz zakres i charakter wsparcia ze strony nauczycieli, specjalistów, nauczyciela wspomagającego</w:t>
            </w:r>
          </w:p>
        </w:tc>
      </w:tr>
      <w:tr w:rsidR="00013A43" w:rsidRPr="0013086C" w14:paraId="36EB4EB3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6D5A" w14:textId="658C98E1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>Wnioski ogólne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00C5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43" w:rsidRPr="0013086C" w14:paraId="6E8D7B90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E74A" w14:textId="56038F5B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 xml:space="preserve">Zalecane formy, sposoby i okres </w:t>
            </w:r>
            <w:r w:rsidRPr="0037057D">
              <w:lastRenderedPageBreak/>
              <w:t>udzielanej dalszej pomocy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3FFE9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43" w:rsidRPr="0013086C" w14:paraId="06E6D71C" w14:textId="77777777" w:rsidTr="004D63D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2F0F" w14:textId="3F54DC8B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 xml:space="preserve">Zmiany (o ile są konieczne) w zakresie i charakterze wsparcia ze strony nauczyciela, </w:t>
            </w:r>
            <w:proofErr w:type="spellStart"/>
            <w:r w:rsidRPr="0037057D">
              <w:t>rewalidatora</w:t>
            </w:r>
            <w:proofErr w:type="spellEnd"/>
            <w:r w:rsidRPr="0037057D">
              <w:t>, specjalisty lub nauczyciela wspomagającego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C3415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5C946" w14:textId="77777777" w:rsidR="00EA1D5E" w:rsidRPr="0013086C" w:rsidRDefault="00EA1D5E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DC940" w14:textId="77777777" w:rsidR="00064664" w:rsidRPr="0013086C" w:rsidRDefault="00064664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D8B93" w14:textId="77777777" w:rsidR="009C79AC" w:rsidRPr="0013086C" w:rsidRDefault="009C79AC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22031" w:rsidRPr="0013086C" w14:paraId="3671A54F" w14:textId="77777777" w:rsidTr="00F873EC">
        <w:tc>
          <w:tcPr>
            <w:tcW w:w="5456" w:type="dxa"/>
            <w:vAlign w:val="bottom"/>
          </w:tcPr>
          <w:p w14:paraId="0254A679" w14:textId="6DE472B8" w:rsidR="00A22031" w:rsidRPr="0013086C" w:rsidRDefault="00A22031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 xml:space="preserve">Podpisy </w:t>
            </w:r>
            <w:r w:rsidR="009C3AB2" w:rsidRPr="0013086C">
              <w:rPr>
                <w:rFonts w:ascii="Arial" w:hAnsi="Arial" w:cs="Arial"/>
                <w:sz w:val="20"/>
                <w:szCs w:val="20"/>
              </w:rPr>
              <w:t>członków Zespołu</w:t>
            </w:r>
          </w:p>
        </w:tc>
        <w:tc>
          <w:tcPr>
            <w:tcW w:w="5456" w:type="dxa"/>
            <w:vAlign w:val="bottom"/>
          </w:tcPr>
          <w:p w14:paraId="048326BC" w14:textId="675200CD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Podpisy rodziców</w:t>
            </w:r>
            <w:r w:rsidR="00190FD5" w:rsidRPr="0013086C">
              <w:rPr>
                <w:rFonts w:ascii="Arial" w:hAnsi="Arial" w:cs="Arial"/>
                <w:sz w:val="20"/>
                <w:szCs w:val="20"/>
              </w:rPr>
              <w:t>/prawnych opiekunów</w:t>
            </w:r>
          </w:p>
        </w:tc>
      </w:tr>
      <w:tr w:rsidR="00A22031" w:rsidRPr="0013086C" w14:paraId="3FFF7ECC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C742370" w14:textId="3A7454F1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1E806DC2" w14:textId="1D1FDE2B" w:rsidR="00A22031" w:rsidRPr="0013086C" w:rsidRDefault="00BD226B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A22031" w:rsidRPr="0013086C" w14:paraId="561F2022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525DC8B" w14:textId="50B8E0E1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588A8BB9" w14:textId="6A9AD3B6" w:rsidR="00A22031" w:rsidRPr="0013086C" w:rsidRDefault="00BD226B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A22031" w:rsidRPr="0013086C" w14:paraId="681414D2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26D0DBF5" w14:textId="5F9809ED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35931EDF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5C3AE254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6016463E" w14:textId="66C1C268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5191AA30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740D9471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37FBBEF7" w14:textId="324BEC8B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4FD9DD5A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32BEF4D5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0E6C302" w14:textId="25BE6564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6FD3FDDD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4EBD5" w14:textId="3EFC8270" w:rsidR="00BD226B" w:rsidRPr="0013086C" w:rsidRDefault="00BD226B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D226B" w:rsidRPr="0013086C" w:rsidSect="009C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3FB9" w14:textId="77777777" w:rsidR="00CC0006" w:rsidRDefault="00CC0006" w:rsidP="00037832">
      <w:pPr>
        <w:spacing w:after="0" w:line="240" w:lineRule="auto"/>
      </w:pPr>
      <w:r>
        <w:separator/>
      </w:r>
    </w:p>
  </w:endnote>
  <w:endnote w:type="continuationSeparator" w:id="0">
    <w:p w14:paraId="2C59E6E6" w14:textId="77777777" w:rsidR="00CC0006" w:rsidRDefault="00CC0006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1F" w14:textId="21369191" w:rsidR="00DE052B" w:rsidRPr="009C79AC" w:rsidRDefault="00DE052B" w:rsidP="009C7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CD4E" w14:textId="77777777" w:rsidR="00CC0006" w:rsidRDefault="00CC0006" w:rsidP="00037832">
      <w:pPr>
        <w:spacing w:after="0" w:line="240" w:lineRule="auto"/>
      </w:pPr>
      <w:r>
        <w:separator/>
      </w:r>
    </w:p>
  </w:footnote>
  <w:footnote w:type="continuationSeparator" w:id="0">
    <w:p w14:paraId="69CEDAE6" w14:textId="77777777" w:rsidR="00CC0006" w:rsidRDefault="00CC0006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39B582B0" w:rsidR="00DE052B" w:rsidRPr="00CD1FEF" w:rsidRDefault="00CD1FEF" w:rsidP="00CD1FEF">
    <w:pPr>
      <w:pStyle w:val="Nagwek"/>
      <w:jc w:val="right"/>
      <w:rPr>
        <w:rFonts w:ascii="Arial" w:hAnsi="Arial" w:cs="Arial"/>
        <w:sz w:val="20"/>
        <w:szCs w:val="20"/>
      </w:rPr>
    </w:pPr>
    <w:r w:rsidRPr="00CD1FEF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CD1FEF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688">
      <w:rPr>
        <w:rFonts w:ascii="Arial" w:hAnsi="Arial" w:cs="Arial"/>
        <w:i/>
        <w:iCs/>
        <w:sz w:val="20"/>
        <w:szCs w:val="20"/>
      </w:rPr>
      <w:t>4</w:t>
    </w:r>
    <w:r w:rsidR="00F86511">
      <w:rPr>
        <w:rFonts w:ascii="Arial" w:hAnsi="Arial" w:cs="Arial"/>
        <w:i/>
        <w:iCs/>
        <w:sz w:val="20"/>
        <w:szCs w:val="20"/>
      </w:rPr>
      <w:t>a</w:t>
    </w:r>
  </w:p>
  <w:p w14:paraId="1D29391E" w14:textId="150F823A" w:rsidR="00DE052B" w:rsidRPr="00CD1FEF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01CF1"/>
    <w:rsid w:val="0001120F"/>
    <w:rsid w:val="00013A43"/>
    <w:rsid w:val="00014CB3"/>
    <w:rsid w:val="00024687"/>
    <w:rsid w:val="00031151"/>
    <w:rsid w:val="00037832"/>
    <w:rsid w:val="00040E56"/>
    <w:rsid w:val="0004193C"/>
    <w:rsid w:val="00045B9F"/>
    <w:rsid w:val="000461A0"/>
    <w:rsid w:val="00051B06"/>
    <w:rsid w:val="000535B9"/>
    <w:rsid w:val="00063434"/>
    <w:rsid w:val="00064548"/>
    <w:rsid w:val="00064664"/>
    <w:rsid w:val="000770FE"/>
    <w:rsid w:val="00077161"/>
    <w:rsid w:val="00094FFA"/>
    <w:rsid w:val="00096A5E"/>
    <w:rsid w:val="000B2E68"/>
    <w:rsid w:val="000C56B2"/>
    <w:rsid w:val="000C6656"/>
    <w:rsid w:val="000D5F22"/>
    <w:rsid w:val="000F58AB"/>
    <w:rsid w:val="00111D60"/>
    <w:rsid w:val="001124A4"/>
    <w:rsid w:val="0013086C"/>
    <w:rsid w:val="00133938"/>
    <w:rsid w:val="00136F0B"/>
    <w:rsid w:val="00141E3F"/>
    <w:rsid w:val="00162FBF"/>
    <w:rsid w:val="00165906"/>
    <w:rsid w:val="0016691A"/>
    <w:rsid w:val="00171354"/>
    <w:rsid w:val="00172A7E"/>
    <w:rsid w:val="00182863"/>
    <w:rsid w:val="00182D81"/>
    <w:rsid w:val="00190FD5"/>
    <w:rsid w:val="00192A3D"/>
    <w:rsid w:val="001A655C"/>
    <w:rsid w:val="001A6565"/>
    <w:rsid w:val="001A7848"/>
    <w:rsid w:val="001B3574"/>
    <w:rsid w:val="001C7AB9"/>
    <w:rsid w:val="001F2757"/>
    <w:rsid w:val="001F5A73"/>
    <w:rsid w:val="0020440E"/>
    <w:rsid w:val="002078BB"/>
    <w:rsid w:val="0023148E"/>
    <w:rsid w:val="00233012"/>
    <w:rsid w:val="0024082E"/>
    <w:rsid w:val="00244BF8"/>
    <w:rsid w:val="002526E9"/>
    <w:rsid w:val="00255D92"/>
    <w:rsid w:val="002652A9"/>
    <w:rsid w:val="00277C03"/>
    <w:rsid w:val="00282236"/>
    <w:rsid w:val="002A00B9"/>
    <w:rsid w:val="002B56D0"/>
    <w:rsid w:val="002B781A"/>
    <w:rsid w:val="002C5849"/>
    <w:rsid w:val="002D7077"/>
    <w:rsid w:val="00304EDE"/>
    <w:rsid w:val="00305004"/>
    <w:rsid w:val="00310C72"/>
    <w:rsid w:val="003363F5"/>
    <w:rsid w:val="003363FC"/>
    <w:rsid w:val="00347174"/>
    <w:rsid w:val="00367E5E"/>
    <w:rsid w:val="00372F3D"/>
    <w:rsid w:val="00386A33"/>
    <w:rsid w:val="003A5B62"/>
    <w:rsid w:val="003C4279"/>
    <w:rsid w:val="003C445A"/>
    <w:rsid w:val="003D00AE"/>
    <w:rsid w:val="003E5922"/>
    <w:rsid w:val="003E6193"/>
    <w:rsid w:val="003E72AB"/>
    <w:rsid w:val="00400889"/>
    <w:rsid w:val="00403CE2"/>
    <w:rsid w:val="00406F40"/>
    <w:rsid w:val="004071A2"/>
    <w:rsid w:val="004114A2"/>
    <w:rsid w:val="004114D2"/>
    <w:rsid w:val="00411901"/>
    <w:rsid w:val="004123FE"/>
    <w:rsid w:val="0042273B"/>
    <w:rsid w:val="0044737C"/>
    <w:rsid w:val="004668EE"/>
    <w:rsid w:val="00471C9F"/>
    <w:rsid w:val="0048100F"/>
    <w:rsid w:val="00481D1F"/>
    <w:rsid w:val="0048778F"/>
    <w:rsid w:val="004925C9"/>
    <w:rsid w:val="004A0CB5"/>
    <w:rsid w:val="004D71F0"/>
    <w:rsid w:val="004F02F8"/>
    <w:rsid w:val="005120DA"/>
    <w:rsid w:val="00516DA6"/>
    <w:rsid w:val="00524769"/>
    <w:rsid w:val="00525934"/>
    <w:rsid w:val="00525C60"/>
    <w:rsid w:val="0053031A"/>
    <w:rsid w:val="00532297"/>
    <w:rsid w:val="00535C52"/>
    <w:rsid w:val="0054319A"/>
    <w:rsid w:val="00546791"/>
    <w:rsid w:val="005574ED"/>
    <w:rsid w:val="005630ED"/>
    <w:rsid w:val="0056657E"/>
    <w:rsid w:val="005732B8"/>
    <w:rsid w:val="005913D8"/>
    <w:rsid w:val="005A3E51"/>
    <w:rsid w:val="005B0C1A"/>
    <w:rsid w:val="005B2743"/>
    <w:rsid w:val="005C62DF"/>
    <w:rsid w:val="005D0DF2"/>
    <w:rsid w:val="005D48C1"/>
    <w:rsid w:val="005F320F"/>
    <w:rsid w:val="005F3ECA"/>
    <w:rsid w:val="005F5547"/>
    <w:rsid w:val="005F577C"/>
    <w:rsid w:val="005F794E"/>
    <w:rsid w:val="00601138"/>
    <w:rsid w:val="0060173F"/>
    <w:rsid w:val="0061330A"/>
    <w:rsid w:val="006133E5"/>
    <w:rsid w:val="006144C9"/>
    <w:rsid w:val="0063000C"/>
    <w:rsid w:val="006321BD"/>
    <w:rsid w:val="00637BF9"/>
    <w:rsid w:val="0064613F"/>
    <w:rsid w:val="006623EC"/>
    <w:rsid w:val="00663517"/>
    <w:rsid w:val="00666609"/>
    <w:rsid w:val="0067725E"/>
    <w:rsid w:val="00683D0C"/>
    <w:rsid w:val="006A1EF1"/>
    <w:rsid w:val="006A276F"/>
    <w:rsid w:val="006A2B2C"/>
    <w:rsid w:val="006A3813"/>
    <w:rsid w:val="006F263C"/>
    <w:rsid w:val="006F3384"/>
    <w:rsid w:val="006F5A52"/>
    <w:rsid w:val="00700077"/>
    <w:rsid w:val="0071390B"/>
    <w:rsid w:val="00736EDF"/>
    <w:rsid w:val="007400B4"/>
    <w:rsid w:val="00752464"/>
    <w:rsid w:val="00770537"/>
    <w:rsid w:val="007825D5"/>
    <w:rsid w:val="00783A85"/>
    <w:rsid w:val="007937F2"/>
    <w:rsid w:val="00796C50"/>
    <w:rsid w:val="007B7289"/>
    <w:rsid w:val="007C1060"/>
    <w:rsid w:val="007E4134"/>
    <w:rsid w:val="007F4B2F"/>
    <w:rsid w:val="008036CB"/>
    <w:rsid w:val="008065A1"/>
    <w:rsid w:val="00820854"/>
    <w:rsid w:val="00826B26"/>
    <w:rsid w:val="00827DFC"/>
    <w:rsid w:val="00843CB5"/>
    <w:rsid w:val="008616B5"/>
    <w:rsid w:val="0086647F"/>
    <w:rsid w:val="00866A60"/>
    <w:rsid w:val="00875069"/>
    <w:rsid w:val="00890572"/>
    <w:rsid w:val="008B15CF"/>
    <w:rsid w:val="008B6B21"/>
    <w:rsid w:val="008C0E1B"/>
    <w:rsid w:val="008D59A0"/>
    <w:rsid w:val="008E1A98"/>
    <w:rsid w:val="008E2FCA"/>
    <w:rsid w:val="008F0412"/>
    <w:rsid w:val="009043C9"/>
    <w:rsid w:val="0090577C"/>
    <w:rsid w:val="00911D0A"/>
    <w:rsid w:val="009255F6"/>
    <w:rsid w:val="009266BE"/>
    <w:rsid w:val="009319DD"/>
    <w:rsid w:val="0093467F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5D3"/>
    <w:rsid w:val="00986F06"/>
    <w:rsid w:val="009A091E"/>
    <w:rsid w:val="009A2FBD"/>
    <w:rsid w:val="009C3AB2"/>
    <w:rsid w:val="009C79AC"/>
    <w:rsid w:val="009D1FD4"/>
    <w:rsid w:val="009D3266"/>
    <w:rsid w:val="009F3BEC"/>
    <w:rsid w:val="00A052B2"/>
    <w:rsid w:val="00A13B31"/>
    <w:rsid w:val="00A20A2F"/>
    <w:rsid w:val="00A22031"/>
    <w:rsid w:val="00A30A4C"/>
    <w:rsid w:val="00A3789D"/>
    <w:rsid w:val="00A45EF0"/>
    <w:rsid w:val="00A46C70"/>
    <w:rsid w:val="00A4715D"/>
    <w:rsid w:val="00A51EC3"/>
    <w:rsid w:val="00A648D3"/>
    <w:rsid w:val="00A64B64"/>
    <w:rsid w:val="00A6781A"/>
    <w:rsid w:val="00AA1B72"/>
    <w:rsid w:val="00AA5BFB"/>
    <w:rsid w:val="00AA73A2"/>
    <w:rsid w:val="00AD497D"/>
    <w:rsid w:val="00AD7F7C"/>
    <w:rsid w:val="00AE5390"/>
    <w:rsid w:val="00AE6CA3"/>
    <w:rsid w:val="00B06688"/>
    <w:rsid w:val="00B23D62"/>
    <w:rsid w:val="00B30581"/>
    <w:rsid w:val="00B45561"/>
    <w:rsid w:val="00B465EA"/>
    <w:rsid w:val="00B4691F"/>
    <w:rsid w:val="00B50076"/>
    <w:rsid w:val="00B57DEA"/>
    <w:rsid w:val="00B63B72"/>
    <w:rsid w:val="00B663D5"/>
    <w:rsid w:val="00B66DFE"/>
    <w:rsid w:val="00B8150D"/>
    <w:rsid w:val="00BC048C"/>
    <w:rsid w:val="00BC2F4C"/>
    <w:rsid w:val="00BD226B"/>
    <w:rsid w:val="00BD3112"/>
    <w:rsid w:val="00BD3C91"/>
    <w:rsid w:val="00BD5F04"/>
    <w:rsid w:val="00BE4D9A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81DCD"/>
    <w:rsid w:val="00C85030"/>
    <w:rsid w:val="00C92B3D"/>
    <w:rsid w:val="00C93BA5"/>
    <w:rsid w:val="00C97283"/>
    <w:rsid w:val="00CB1735"/>
    <w:rsid w:val="00CB6C5B"/>
    <w:rsid w:val="00CC0006"/>
    <w:rsid w:val="00CC329F"/>
    <w:rsid w:val="00CC6852"/>
    <w:rsid w:val="00CD1FEF"/>
    <w:rsid w:val="00CE6394"/>
    <w:rsid w:val="00CF3205"/>
    <w:rsid w:val="00D02212"/>
    <w:rsid w:val="00D042B6"/>
    <w:rsid w:val="00D11041"/>
    <w:rsid w:val="00D21B3C"/>
    <w:rsid w:val="00D24AF3"/>
    <w:rsid w:val="00D3021E"/>
    <w:rsid w:val="00D339C4"/>
    <w:rsid w:val="00D529C8"/>
    <w:rsid w:val="00D738CB"/>
    <w:rsid w:val="00D74B6B"/>
    <w:rsid w:val="00D75957"/>
    <w:rsid w:val="00D802FD"/>
    <w:rsid w:val="00D8321E"/>
    <w:rsid w:val="00D865F6"/>
    <w:rsid w:val="00DA1C1D"/>
    <w:rsid w:val="00DB3F7A"/>
    <w:rsid w:val="00DB45C4"/>
    <w:rsid w:val="00DC255C"/>
    <w:rsid w:val="00DD13CA"/>
    <w:rsid w:val="00DD6FF7"/>
    <w:rsid w:val="00DE052B"/>
    <w:rsid w:val="00DF2427"/>
    <w:rsid w:val="00DF4D6D"/>
    <w:rsid w:val="00E154AD"/>
    <w:rsid w:val="00E23F62"/>
    <w:rsid w:val="00E24A40"/>
    <w:rsid w:val="00E355D2"/>
    <w:rsid w:val="00E35824"/>
    <w:rsid w:val="00E373D8"/>
    <w:rsid w:val="00E405A3"/>
    <w:rsid w:val="00E41305"/>
    <w:rsid w:val="00E431F5"/>
    <w:rsid w:val="00E60FC8"/>
    <w:rsid w:val="00E7398F"/>
    <w:rsid w:val="00E95976"/>
    <w:rsid w:val="00EA1D5E"/>
    <w:rsid w:val="00EA5E4B"/>
    <w:rsid w:val="00EA700F"/>
    <w:rsid w:val="00EB5C4F"/>
    <w:rsid w:val="00ED0352"/>
    <w:rsid w:val="00EE2487"/>
    <w:rsid w:val="00EE76DB"/>
    <w:rsid w:val="00EF4713"/>
    <w:rsid w:val="00EF4800"/>
    <w:rsid w:val="00F0171E"/>
    <w:rsid w:val="00F1331A"/>
    <w:rsid w:val="00F235B7"/>
    <w:rsid w:val="00F25060"/>
    <w:rsid w:val="00F27680"/>
    <w:rsid w:val="00F308CD"/>
    <w:rsid w:val="00F31C92"/>
    <w:rsid w:val="00F36232"/>
    <w:rsid w:val="00F41114"/>
    <w:rsid w:val="00F440F1"/>
    <w:rsid w:val="00F46761"/>
    <w:rsid w:val="00F513EA"/>
    <w:rsid w:val="00F52E4A"/>
    <w:rsid w:val="00F53A0D"/>
    <w:rsid w:val="00F661D4"/>
    <w:rsid w:val="00F73D6E"/>
    <w:rsid w:val="00F81AA2"/>
    <w:rsid w:val="00F86511"/>
    <w:rsid w:val="00F873EC"/>
    <w:rsid w:val="00F93149"/>
    <w:rsid w:val="00FA5946"/>
    <w:rsid w:val="00FA792A"/>
    <w:rsid w:val="00FD3569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7B7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086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3</cp:revision>
  <cp:lastPrinted>2015-06-09T20:05:00Z</cp:lastPrinted>
  <dcterms:created xsi:type="dcterms:W3CDTF">2025-05-11T16:29:00Z</dcterms:created>
  <dcterms:modified xsi:type="dcterms:W3CDTF">2025-05-11T16:30:00Z</dcterms:modified>
</cp:coreProperties>
</file>